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B4706" w14:textId="2A779719" w:rsidR="000F6FAA" w:rsidRPr="00BC1E1A" w:rsidRDefault="003729C4">
      <w:pPr>
        <w:rPr>
          <w:b/>
          <w:bCs/>
        </w:rPr>
      </w:pPr>
      <w:r w:rsidRPr="00BC1E1A">
        <w:rPr>
          <w:b/>
          <w:bCs/>
        </w:rPr>
        <w:t xml:space="preserve">Lista pubblicazioni scientifiche/List of </w:t>
      </w:r>
      <w:proofErr w:type="spellStart"/>
      <w:r w:rsidRPr="00BC1E1A">
        <w:rPr>
          <w:b/>
          <w:bCs/>
        </w:rPr>
        <w:t>relevant</w:t>
      </w:r>
      <w:proofErr w:type="spellEnd"/>
      <w:r w:rsidRPr="00BC1E1A">
        <w:rPr>
          <w:b/>
          <w:bCs/>
        </w:rPr>
        <w:t xml:space="preserve"> </w:t>
      </w:r>
      <w:proofErr w:type="spellStart"/>
      <w:r w:rsidRPr="00BC1E1A">
        <w:rPr>
          <w:b/>
          <w:bCs/>
        </w:rPr>
        <w:t>publications</w:t>
      </w:r>
      <w:proofErr w:type="spellEnd"/>
    </w:p>
    <w:p w14:paraId="48EC7379" w14:textId="68EC73F5" w:rsidR="00C126FC" w:rsidRPr="00AB58B0" w:rsidRDefault="00C126FC" w:rsidP="00AB58B0">
      <w:pPr>
        <w:spacing w:line="240" w:lineRule="auto"/>
        <w:rPr>
          <w:rFonts w:cstheme="minorHAnsi"/>
        </w:rPr>
      </w:pPr>
      <w:r w:rsidRPr="00AB58B0">
        <w:rPr>
          <w:rFonts w:cstheme="minorHAnsi"/>
        </w:rPr>
        <w:t xml:space="preserve">Marchini, C., </w:t>
      </w:r>
      <w:proofErr w:type="spellStart"/>
      <w:r w:rsidRPr="00AB58B0">
        <w:rPr>
          <w:rFonts w:cstheme="minorHAnsi"/>
        </w:rPr>
        <w:t>Gizzi</w:t>
      </w:r>
      <w:proofErr w:type="spellEnd"/>
      <w:r w:rsidRPr="00AB58B0">
        <w:rPr>
          <w:rFonts w:cstheme="minorHAnsi"/>
        </w:rPr>
        <w:t xml:space="preserve">, F., </w:t>
      </w:r>
      <w:proofErr w:type="spellStart"/>
      <w:r w:rsidRPr="00AB58B0">
        <w:rPr>
          <w:rFonts w:cstheme="minorHAnsi"/>
        </w:rPr>
        <w:t>Pondrelli</w:t>
      </w:r>
      <w:proofErr w:type="spellEnd"/>
      <w:r w:rsidRPr="00AB58B0">
        <w:rPr>
          <w:rFonts w:cstheme="minorHAnsi"/>
        </w:rPr>
        <w:t xml:space="preserve">, T., </w:t>
      </w:r>
      <w:proofErr w:type="spellStart"/>
      <w:r w:rsidRPr="00AB58B0">
        <w:rPr>
          <w:rFonts w:cstheme="minorHAnsi"/>
        </w:rPr>
        <w:t>Moreddu</w:t>
      </w:r>
      <w:proofErr w:type="spellEnd"/>
      <w:r w:rsidRPr="00AB58B0">
        <w:rPr>
          <w:rFonts w:cstheme="minorHAnsi"/>
        </w:rPr>
        <w:t xml:space="preserve">, L., </w:t>
      </w:r>
      <w:proofErr w:type="spellStart"/>
      <w:r w:rsidRPr="00AB58B0">
        <w:rPr>
          <w:rFonts w:cstheme="minorHAnsi"/>
        </w:rPr>
        <w:t>Marisaldi</w:t>
      </w:r>
      <w:proofErr w:type="spellEnd"/>
      <w:r w:rsidRPr="00AB58B0">
        <w:rPr>
          <w:rFonts w:cstheme="minorHAnsi"/>
        </w:rPr>
        <w:t xml:space="preserve">, L., Montori, F., Lazzari, V., Airi, V., Caroselli, E., Prada, F., Falini, G., Dubinsky, Z., &amp; Goffredo, S. (2021). </w:t>
      </w:r>
      <w:r w:rsidRPr="00AB58B0">
        <w:rPr>
          <w:rFonts w:cstheme="minorHAnsi"/>
          <w:lang w:val="en-GB"/>
        </w:rPr>
        <w:t>Decreasing pH impairs sexual reproduction in a Mediterranean coral transplanted at a CO</w:t>
      </w:r>
      <w:r w:rsidRPr="00AB58B0">
        <w:rPr>
          <w:rFonts w:cstheme="minorHAnsi"/>
          <w:vertAlign w:val="subscript"/>
          <w:lang w:val="en-GB"/>
        </w:rPr>
        <w:t>2</w:t>
      </w:r>
      <w:r w:rsidRPr="00AB58B0">
        <w:rPr>
          <w:rFonts w:cstheme="minorHAnsi"/>
          <w:lang w:val="en-GB"/>
        </w:rPr>
        <w:t xml:space="preserve"> vent. </w:t>
      </w:r>
      <w:r w:rsidRPr="00AB58B0">
        <w:rPr>
          <w:rFonts w:cstheme="minorHAnsi"/>
        </w:rPr>
        <w:t>Limnology and Oceanography, 66(11), 3990-4000.</w:t>
      </w:r>
    </w:p>
    <w:p w14:paraId="786195BB" w14:textId="3982E141" w:rsidR="006A7139" w:rsidRPr="00AB58B0" w:rsidRDefault="006A7139" w:rsidP="00AB58B0">
      <w:pPr>
        <w:spacing w:line="240" w:lineRule="auto"/>
        <w:rPr>
          <w:rFonts w:cstheme="minorHAnsi"/>
          <w:shd w:val="clear" w:color="auto" w:fill="FFFFFF"/>
        </w:rPr>
      </w:pPr>
      <w:r w:rsidRPr="00AB58B0">
        <w:rPr>
          <w:rFonts w:cstheme="minorHAnsi"/>
          <w:shd w:val="clear" w:color="auto" w:fill="FFFFFF"/>
        </w:rPr>
        <w:t>Marchini, C., Tortorelli, G., Guidi, E., Airi, V., Falini, G., Dubinsky, Z., &amp; Goffredo S</w:t>
      </w:r>
      <w:r w:rsidR="007530C3" w:rsidRPr="00AB58B0">
        <w:rPr>
          <w:rFonts w:cstheme="minorHAnsi"/>
          <w:shd w:val="clear" w:color="auto" w:fill="FFFFFF"/>
        </w:rPr>
        <w:t>.</w:t>
      </w:r>
      <w:r w:rsidRPr="00AB58B0">
        <w:rPr>
          <w:rFonts w:cstheme="minorHAnsi"/>
          <w:shd w:val="clear" w:color="auto" w:fill="FFFFFF"/>
        </w:rPr>
        <w:t xml:space="preserve"> </w:t>
      </w:r>
      <w:r w:rsidR="007530C3" w:rsidRPr="00AB58B0">
        <w:rPr>
          <w:rFonts w:cstheme="minorHAnsi"/>
          <w:shd w:val="clear" w:color="auto" w:fill="FFFFFF"/>
        </w:rPr>
        <w:t>(</w:t>
      </w:r>
      <w:r w:rsidRPr="00AB58B0">
        <w:rPr>
          <w:rFonts w:cstheme="minorHAnsi"/>
          <w:shd w:val="clear" w:color="auto" w:fill="FFFFFF"/>
        </w:rPr>
        <w:t>2020</w:t>
      </w:r>
      <w:r w:rsidR="007530C3" w:rsidRPr="00AB58B0">
        <w:rPr>
          <w:rFonts w:cstheme="minorHAnsi"/>
          <w:shd w:val="clear" w:color="auto" w:fill="FFFFFF"/>
        </w:rPr>
        <w:t>).</w:t>
      </w:r>
      <w:r w:rsidRPr="00AB58B0">
        <w:rPr>
          <w:rFonts w:cstheme="minorHAnsi"/>
          <w:shd w:val="clear" w:color="auto" w:fill="FFFFFF"/>
        </w:rPr>
        <w:t xml:space="preserve"> </w:t>
      </w:r>
      <w:r w:rsidRPr="00AB58B0">
        <w:rPr>
          <w:rFonts w:cstheme="minorHAnsi"/>
          <w:shd w:val="clear" w:color="auto" w:fill="FFFFFF"/>
          <w:lang w:val="en-GB"/>
        </w:rPr>
        <w:t xml:space="preserve">Reproduction of the azooxanthellate coral </w:t>
      </w:r>
      <w:proofErr w:type="spellStart"/>
      <w:r w:rsidRPr="00AB58B0">
        <w:rPr>
          <w:rFonts w:cstheme="minorHAnsi"/>
          <w:i/>
          <w:iCs/>
          <w:shd w:val="clear" w:color="auto" w:fill="FFFFFF"/>
          <w:lang w:val="en-GB"/>
        </w:rPr>
        <w:t>Caryophyllia</w:t>
      </w:r>
      <w:proofErr w:type="spellEnd"/>
      <w:r w:rsidRPr="00AB58B0">
        <w:rPr>
          <w:rFonts w:cstheme="minorHAnsi"/>
          <w:i/>
          <w:iCs/>
          <w:shd w:val="clear" w:color="auto" w:fill="FFFFFF"/>
          <w:lang w:val="en-GB"/>
        </w:rPr>
        <w:t xml:space="preserve"> </w:t>
      </w:r>
      <w:proofErr w:type="spellStart"/>
      <w:r w:rsidRPr="00AB58B0">
        <w:rPr>
          <w:rFonts w:cstheme="minorHAnsi"/>
          <w:i/>
          <w:iCs/>
          <w:shd w:val="clear" w:color="auto" w:fill="FFFFFF"/>
          <w:lang w:val="en-GB"/>
        </w:rPr>
        <w:t>inornata</w:t>
      </w:r>
      <w:proofErr w:type="spellEnd"/>
      <w:r w:rsidRPr="00AB58B0">
        <w:rPr>
          <w:rFonts w:cstheme="minorHAnsi"/>
          <w:shd w:val="clear" w:color="auto" w:fill="FFFFFF"/>
          <w:lang w:val="en-GB"/>
        </w:rPr>
        <w:t xml:space="preserve"> is not affected by temperature along an 850 km gradient on the Western Italian coast. </w:t>
      </w:r>
      <w:r w:rsidRPr="00AB58B0">
        <w:rPr>
          <w:rFonts w:cstheme="minorHAnsi"/>
          <w:shd w:val="clear" w:color="auto" w:fill="FFFFFF"/>
        </w:rPr>
        <w:t xml:space="preserve">Frontiers in Marine Science 6, 785. </w:t>
      </w:r>
    </w:p>
    <w:p w14:paraId="0153F0A3" w14:textId="15B7654C" w:rsidR="00C126FC" w:rsidRPr="00AB58B0" w:rsidRDefault="00C126FC" w:rsidP="00AB58B0">
      <w:pPr>
        <w:spacing w:line="240" w:lineRule="auto"/>
        <w:rPr>
          <w:rFonts w:cstheme="minorHAnsi"/>
          <w:shd w:val="clear" w:color="auto" w:fill="FFFFFF"/>
        </w:rPr>
      </w:pPr>
      <w:r w:rsidRPr="00AB58B0">
        <w:rPr>
          <w:rFonts w:cstheme="minorHAnsi"/>
          <w:shd w:val="clear" w:color="auto" w:fill="FFFFFF"/>
        </w:rPr>
        <w:t xml:space="preserve">Caroselli, E., </w:t>
      </w:r>
      <w:proofErr w:type="spellStart"/>
      <w:r w:rsidRPr="00AB58B0">
        <w:rPr>
          <w:rFonts w:cstheme="minorHAnsi"/>
          <w:shd w:val="clear" w:color="auto" w:fill="FFFFFF"/>
        </w:rPr>
        <w:t>Gizzi</w:t>
      </w:r>
      <w:proofErr w:type="spellEnd"/>
      <w:r w:rsidRPr="00AB58B0">
        <w:rPr>
          <w:rFonts w:cstheme="minorHAnsi"/>
          <w:shd w:val="clear" w:color="auto" w:fill="FFFFFF"/>
        </w:rPr>
        <w:t xml:space="preserve">, F., Prada, F., Marchini, C., Airi, V., Kaandorp, J., Falini G., Dubinsky Z., &amp; Goffredo, S. (2019). </w:t>
      </w:r>
      <w:r w:rsidRPr="00AB58B0">
        <w:rPr>
          <w:rFonts w:cstheme="minorHAnsi"/>
          <w:shd w:val="clear" w:color="auto" w:fill="FFFFFF"/>
          <w:lang w:val="en-GB"/>
        </w:rPr>
        <w:t>Low and variable pH decreases recruitment efficiency in populations of a temperate coral naturally present at a CO</w:t>
      </w:r>
      <w:r w:rsidRPr="00AB58B0">
        <w:rPr>
          <w:rFonts w:cstheme="minorHAnsi"/>
          <w:shd w:val="clear" w:color="auto" w:fill="FFFFFF"/>
          <w:vertAlign w:val="subscript"/>
          <w:lang w:val="en-GB"/>
        </w:rPr>
        <w:t>2</w:t>
      </w:r>
      <w:r w:rsidRPr="00AB58B0">
        <w:rPr>
          <w:rFonts w:cstheme="minorHAnsi"/>
          <w:shd w:val="clear" w:color="auto" w:fill="FFFFFF"/>
          <w:lang w:val="en-GB"/>
        </w:rPr>
        <w:t xml:space="preserve"> vent. </w:t>
      </w:r>
      <w:proofErr w:type="spellStart"/>
      <w:r w:rsidRPr="00AB58B0">
        <w:rPr>
          <w:rFonts w:cstheme="minorHAnsi"/>
          <w:shd w:val="clear" w:color="auto" w:fill="FFFFFF"/>
        </w:rPr>
        <w:t>Limnology</w:t>
      </w:r>
      <w:proofErr w:type="spellEnd"/>
      <w:r w:rsidRPr="00AB58B0">
        <w:rPr>
          <w:rFonts w:cstheme="minorHAnsi"/>
          <w:shd w:val="clear" w:color="auto" w:fill="FFFFFF"/>
        </w:rPr>
        <w:t xml:space="preserve"> and </w:t>
      </w:r>
      <w:proofErr w:type="spellStart"/>
      <w:r w:rsidRPr="00AB58B0">
        <w:rPr>
          <w:rFonts w:cstheme="minorHAnsi"/>
          <w:shd w:val="clear" w:color="auto" w:fill="FFFFFF"/>
        </w:rPr>
        <w:t>Oceanography</w:t>
      </w:r>
      <w:proofErr w:type="spellEnd"/>
      <w:r w:rsidRPr="00AB58B0">
        <w:rPr>
          <w:rFonts w:cstheme="minorHAnsi"/>
          <w:shd w:val="clear" w:color="auto" w:fill="FFFFFF"/>
        </w:rPr>
        <w:t>, 64(3), 1059-1069.</w:t>
      </w:r>
    </w:p>
    <w:p w14:paraId="10D45EAE" w14:textId="21A482C0" w:rsidR="00864F4D" w:rsidRPr="00AB58B0" w:rsidRDefault="00864F4D" w:rsidP="00AB58B0">
      <w:pPr>
        <w:spacing w:line="240" w:lineRule="auto"/>
        <w:rPr>
          <w:rFonts w:cstheme="minorHAnsi"/>
        </w:rPr>
      </w:pPr>
      <w:proofErr w:type="spellStart"/>
      <w:r w:rsidRPr="00AB58B0">
        <w:rPr>
          <w:rFonts w:cstheme="minorHAnsi"/>
        </w:rPr>
        <w:t>Gizzi</w:t>
      </w:r>
      <w:proofErr w:type="spellEnd"/>
      <w:r w:rsidRPr="00AB58B0">
        <w:rPr>
          <w:rFonts w:cstheme="minorHAnsi"/>
        </w:rPr>
        <w:t xml:space="preserve">, F., de Mas, L., Airi, V., Caroselli, E., Prada, F., Falini, G., Dubinsky Z., &amp; Goffredo, S. (2017). </w:t>
      </w:r>
      <w:r w:rsidRPr="00AB58B0">
        <w:rPr>
          <w:rFonts w:cstheme="minorHAnsi"/>
          <w:lang w:val="en-GB"/>
        </w:rPr>
        <w:t xml:space="preserve">Reproduction of an azooxanthellate coral is unaffected by ocean acidification. </w:t>
      </w:r>
      <w:r w:rsidRPr="00AB58B0">
        <w:rPr>
          <w:rFonts w:cstheme="minorHAnsi"/>
        </w:rPr>
        <w:t>Scientific reports, 7(1), 1-8.</w:t>
      </w:r>
    </w:p>
    <w:p w14:paraId="3F38CAE7" w14:textId="47FD0F1B" w:rsidR="00864F4D" w:rsidRPr="00AB58B0" w:rsidRDefault="00864F4D" w:rsidP="00AB58B0">
      <w:pPr>
        <w:spacing w:line="240" w:lineRule="auto"/>
        <w:rPr>
          <w:rFonts w:cstheme="minorHAnsi"/>
        </w:rPr>
      </w:pPr>
      <w:r w:rsidRPr="00AB58B0">
        <w:rPr>
          <w:rFonts w:cstheme="minorHAnsi"/>
        </w:rPr>
        <w:t xml:space="preserve">Caroselli, E., Ricci, F., Brambilla, V., Marchini, C., Tortorelli, G., Airi, V., Mattioli, G., Levy, O., Falini, G., Dubinsky, Z., &amp; Goffredo, S. (2017). </w:t>
      </w:r>
      <w:r w:rsidRPr="00AB58B0">
        <w:rPr>
          <w:rFonts w:cstheme="minorHAnsi"/>
          <w:lang w:val="en-GB"/>
        </w:rPr>
        <w:t xml:space="preserve">Growth, population dynamics and reproductive output model of the non-zooxanthellate temperate solitary coral </w:t>
      </w:r>
      <w:proofErr w:type="spellStart"/>
      <w:r w:rsidRPr="00AB58B0">
        <w:rPr>
          <w:rFonts w:cstheme="minorHAnsi"/>
          <w:i/>
          <w:iCs/>
          <w:lang w:val="en-GB"/>
        </w:rPr>
        <w:t>Caryophyllia</w:t>
      </w:r>
      <w:proofErr w:type="spellEnd"/>
      <w:r w:rsidRPr="00AB58B0">
        <w:rPr>
          <w:rFonts w:cstheme="minorHAnsi"/>
          <w:i/>
          <w:iCs/>
          <w:lang w:val="en-GB"/>
        </w:rPr>
        <w:t xml:space="preserve"> </w:t>
      </w:r>
      <w:proofErr w:type="spellStart"/>
      <w:r w:rsidRPr="00AB58B0">
        <w:rPr>
          <w:rFonts w:cstheme="minorHAnsi"/>
          <w:i/>
          <w:iCs/>
          <w:lang w:val="en-GB"/>
        </w:rPr>
        <w:t>inornata</w:t>
      </w:r>
      <w:proofErr w:type="spellEnd"/>
      <w:r w:rsidRPr="00AB58B0">
        <w:rPr>
          <w:rFonts w:cstheme="minorHAnsi"/>
          <w:lang w:val="en-GB"/>
        </w:rPr>
        <w:t xml:space="preserve"> (Scleractinia, </w:t>
      </w:r>
      <w:proofErr w:type="spellStart"/>
      <w:r w:rsidRPr="00AB58B0">
        <w:rPr>
          <w:rFonts w:cstheme="minorHAnsi"/>
          <w:lang w:val="en-GB"/>
        </w:rPr>
        <w:t>Caryophylliidae</w:t>
      </w:r>
      <w:proofErr w:type="spellEnd"/>
      <w:r w:rsidRPr="00AB58B0">
        <w:rPr>
          <w:rFonts w:cstheme="minorHAnsi"/>
          <w:lang w:val="en-GB"/>
        </w:rPr>
        <w:t xml:space="preserve">). </w:t>
      </w:r>
      <w:proofErr w:type="spellStart"/>
      <w:r w:rsidRPr="00AB58B0">
        <w:rPr>
          <w:rFonts w:cstheme="minorHAnsi"/>
        </w:rPr>
        <w:t>Limnology</w:t>
      </w:r>
      <w:proofErr w:type="spellEnd"/>
      <w:r w:rsidRPr="00AB58B0">
        <w:rPr>
          <w:rFonts w:cstheme="minorHAnsi"/>
        </w:rPr>
        <w:t xml:space="preserve"> &amp; </w:t>
      </w:r>
      <w:proofErr w:type="spellStart"/>
      <w:r w:rsidRPr="00AB58B0">
        <w:rPr>
          <w:rFonts w:cstheme="minorHAnsi"/>
        </w:rPr>
        <w:t>Oceanography</w:t>
      </w:r>
      <w:proofErr w:type="spellEnd"/>
      <w:r w:rsidRPr="00AB58B0">
        <w:rPr>
          <w:rFonts w:cstheme="minorHAnsi"/>
        </w:rPr>
        <w:t xml:space="preserve">, 62(3), 1111-1121. </w:t>
      </w:r>
    </w:p>
    <w:p w14:paraId="523959C5" w14:textId="6143415C" w:rsidR="00864F4D" w:rsidRPr="00AB58B0" w:rsidRDefault="00864F4D" w:rsidP="00AB58B0">
      <w:pPr>
        <w:spacing w:line="240" w:lineRule="auto"/>
        <w:rPr>
          <w:rFonts w:cstheme="minorHAnsi"/>
          <w:lang w:val="en-GB"/>
        </w:rPr>
      </w:pPr>
      <w:r w:rsidRPr="00AB58B0">
        <w:rPr>
          <w:rFonts w:cstheme="minorHAnsi"/>
        </w:rPr>
        <w:t xml:space="preserve">Airi, V., </w:t>
      </w:r>
      <w:proofErr w:type="spellStart"/>
      <w:r w:rsidRPr="00AB58B0">
        <w:rPr>
          <w:rFonts w:cstheme="minorHAnsi"/>
        </w:rPr>
        <w:t>Prantoni</w:t>
      </w:r>
      <w:proofErr w:type="spellEnd"/>
      <w:r w:rsidRPr="00AB58B0">
        <w:rPr>
          <w:rFonts w:cstheme="minorHAnsi"/>
        </w:rPr>
        <w:t xml:space="preserve">, S., Calegari, M., </w:t>
      </w:r>
      <w:proofErr w:type="spellStart"/>
      <w:r w:rsidRPr="00AB58B0">
        <w:rPr>
          <w:rFonts w:cstheme="minorHAnsi"/>
        </w:rPr>
        <w:t>Lisini</w:t>
      </w:r>
      <w:proofErr w:type="spellEnd"/>
      <w:r w:rsidRPr="00AB58B0">
        <w:rPr>
          <w:rFonts w:cstheme="minorHAnsi"/>
        </w:rPr>
        <w:t xml:space="preserve"> Baldi, V., </w:t>
      </w:r>
      <w:proofErr w:type="spellStart"/>
      <w:r w:rsidRPr="00AB58B0">
        <w:rPr>
          <w:rFonts w:cstheme="minorHAnsi"/>
        </w:rPr>
        <w:t>Gizzi</w:t>
      </w:r>
      <w:proofErr w:type="spellEnd"/>
      <w:r w:rsidRPr="00AB58B0">
        <w:rPr>
          <w:rFonts w:cstheme="minorHAnsi"/>
        </w:rPr>
        <w:t xml:space="preserve">, F., Marchini, C., Levy, O., Falini, G., Dubinsky, Z., &amp; Goffredo, S. (2017). </w:t>
      </w:r>
      <w:r w:rsidRPr="00AB58B0">
        <w:rPr>
          <w:rFonts w:cstheme="minorHAnsi"/>
          <w:lang w:val="en-GB"/>
        </w:rPr>
        <w:t xml:space="preserve">Reproductive output of a non-zooxanthellate temperate coral is unaffected by temperature along an extended latitudinal gradient. PLoS ONE, 12(2), e0171051. </w:t>
      </w:r>
    </w:p>
    <w:p w14:paraId="6C2F4F8B" w14:textId="551EAF3A" w:rsidR="00047F7B" w:rsidRPr="00AB58B0" w:rsidRDefault="00047F7B" w:rsidP="00AB58B0">
      <w:pPr>
        <w:spacing w:line="240" w:lineRule="auto"/>
        <w:rPr>
          <w:rFonts w:cstheme="minorHAnsi"/>
          <w:lang w:val="en-GB"/>
        </w:rPr>
      </w:pPr>
      <w:r w:rsidRPr="00AB58B0">
        <w:rPr>
          <w:rFonts w:cstheme="minorHAnsi"/>
          <w:lang w:val="en-GB"/>
        </w:rPr>
        <w:t>Marchini</w:t>
      </w:r>
      <w:r w:rsidR="00D87043" w:rsidRPr="00AB58B0">
        <w:rPr>
          <w:rFonts w:cstheme="minorHAnsi"/>
          <w:lang w:val="en-GB"/>
        </w:rPr>
        <w:t>,</w:t>
      </w:r>
      <w:r w:rsidRPr="00AB58B0">
        <w:rPr>
          <w:rFonts w:cstheme="minorHAnsi"/>
          <w:lang w:val="en-GB"/>
        </w:rPr>
        <w:t xml:space="preserve"> C., Airi</w:t>
      </w:r>
      <w:r w:rsidR="00D87043" w:rsidRPr="00AB58B0">
        <w:rPr>
          <w:rFonts w:cstheme="minorHAnsi"/>
          <w:lang w:val="en-GB"/>
        </w:rPr>
        <w:t>,</w:t>
      </w:r>
      <w:r w:rsidRPr="00AB58B0">
        <w:rPr>
          <w:rFonts w:cstheme="minorHAnsi"/>
          <w:lang w:val="en-GB"/>
        </w:rPr>
        <w:t xml:space="preserve"> V., Fontana</w:t>
      </w:r>
      <w:r w:rsidR="00D87043" w:rsidRPr="00AB58B0">
        <w:rPr>
          <w:rFonts w:cstheme="minorHAnsi"/>
          <w:lang w:val="en-GB"/>
        </w:rPr>
        <w:t>,</w:t>
      </w:r>
      <w:r w:rsidRPr="00AB58B0">
        <w:rPr>
          <w:rFonts w:cstheme="minorHAnsi"/>
          <w:lang w:val="en-GB"/>
        </w:rPr>
        <w:t xml:space="preserve"> R., Tortorelli</w:t>
      </w:r>
      <w:r w:rsidR="00D87043" w:rsidRPr="00AB58B0">
        <w:rPr>
          <w:rFonts w:cstheme="minorHAnsi"/>
          <w:lang w:val="en-GB"/>
        </w:rPr>
        <w:t>,</w:t>
      </w:r>
      <w:r w:rsidRPr="00AB58B0">
        <w:rPr>
          <w:rFonts w:cstheme="minorHAnsi"/>
          <w:lang w:val="en-GB"/>
        </w:rPr>
        <w:t xml:space="preserve"> G., Rocchi</w:t>
      </w:r>
      <w:r w:rsidR="00D87043" w:rsidRPr="00AB58B0">
        <w:rPr>
          <w:rFonts w:cstheme="minorHAnsi"/>
          <w:lang w:val="en-GB"/>
        </w:rPr>
        <w:t>,</w:t>
      </w:r>
      <w:r w:rsidRPr="00AB58B0">
        <w:rPr>
          <w:rFonts w:cstheme="minorHAnsi"/>
          <w:lang w:val="en-GB"/>
        </w:rPr>
        <w:t xml:space="preserve"> M., Falini</w:t>
      </w:r>
      <w:r w:rsidR="00D87043" w:rsidRPr="00AB58B0">
        <w:rPr>
          <w:rFonts w:cstheme="minorHAnsi"/>
          <w:lang w:val="en-GB"/>
        </w:rPr>
        <w:t>,</w:t>
      </w:r>
      <w:r w:rsidRPr="00AB58B0">
        <w:rPr>
          <w:rFonts w:cstheme="minorHAnsi"/>
          <w:lang w:val="en-GB"/>
        </w:rPr>
        <w:t xml:space="preserve"> G., Levy</w:t>
      </w:r>
      <w:r w:rsidR="00D87043" w:rsidRPr="00AB58B0">
        <w:rPr>
          <w:rFonts w:cstheme="minorHAnsi"/>
          <w:lang w:val="en-GB"/>
        </w:rPr>
        <w:t>,</w:t>
      </w:r>
      <w:r w:rsidRPr="00AB58B0">
        <w:rPr>
          <w:rFonts w:cstheme="minorHAnsi"/>
          <w:lang w:val="en-GB"/>
        </w:rPr>
        <w:t xml:space="preserve"> O., Dubinsky</w:t>
      </w:r>
      <w:r w:rsidR="00D87043" w:rsidRPr="00AB58B0">
        <w:rPr>
          <w:rFonts w:cstheme="minorHAnsi"/>
          <w:lang w:val="en-GB"/>
        </w:rPr>
        <w:t>,</w:t>
      </w:r>
      <w:r w:rsidRPr="00AB58B0">
        <w:rPr>
          <w:rFonts w:cstheme="minorHAnsi"/>
          <w:lang w:val="en-GB"/>
        </w:rPr>
        <w:t xml:space="preserve"> Z., </w:t>
      </w:r>
      <w:r w:rsidR="00D87043" w:rsidRPr="00AB58B0">
        <w:rPr>
          <w:rFonts w:cstheme="minorHAnsi"/>
          <w:lang w:val="en-GB"/>
        </w:rPr>
        <w:t xml:space="preserve">&amp; </w:t>
      </w:r>
      <w:r w:rsidRPr="00AB58B0">
        <w:rPr>
          <w:rFonts w:cstheme="minorHAnsi"/>
          <w:lang w:val="en-GB"/>
        </w:rPr>
        <w:t>Goffredo</w:t>
      </w:r>
      <w:r w:rsidR="00D87043" w:rsidRPr="00AB58B0">
        <w:rPr>
          <w:rFonts w:cstheme="minorHAnsi"/>
          <w:lang w:val="en-GB"/>
        </w:rPr>
        <w:t>,</w:t>
      </w:r>
      <w:r w:rsidRPr="00AB58B0">
        <w:rPr>
          <w:rFonts w:cstheme="minorHAnsi"/>
          <w:lang w:val="en-GB"/>
        </w:rPr>
        <w:t xml:space="preserve"> S. </w:t>
      </w:r>
      <w:r w:rsidR="00D87043" w:rsidRPr="00AB58B0">
        <w:rPr>
          <w:rFonts w:cstheme="minorHAnsi"/>
          <w:lang w:val="en-GB"/>
        </w:rPr>
        <w:t>(</w:t>
      </w:r>
      <w:r w:rsidRPr="00AB58B0">
        <w:rPr>
          <w:rFonts w:cstheme="minorHAnsi"/>
          <w:lang w:val="en-GB"/>
        </w:rPr>
        <w:t>2015</w:t>
      </w:r>
      <w:r w:rsidR="00D87043" w:rsidRPr="00AB58B0">
        <w:rPr>
          <w:rFonts w:cstheme="minorHAnsi"/>
          <w:lang w:val="en-GB"/>
        </w:rPr>
        <w:t>)</w:t>
      </w:r>
      <w:r w:rsidRPr="00AB58B0">
        <w:rPr>
          <w:rFonts w:cstheme="minorHAnsi"/>
          <w:lang w:val="en-GB"/>
        </w:rPr>
        <w:t xml:space="preserve"> Annual reproductive cycle and unusual embryogenesis of a temperate coral in the Mediterranean Sea. </w:t>
      </w:r>
      <w:proofErr w:type="spellStart"/>
      <w:r w:rsidRPr="00AB58B0">
        <w:rPr>
          <w:rFonts w:cstheme="minorHAnsi"/>
          <w:lang w:val="en-GB"/>
        </w:rPr>
        <w:t>PLoS</w:t>
      </w:r>
      <w:proofErr w:type="spellEnd"/>
      <w:r w:rsidRPr="00AB58B0">
        <w:rPr>
          <w:rFonts w:cstheme="minorHAnsi"/>
          <w:lang w:val="en-GB"/>
        </w:rPr>
        <w:t xml:space="preserve"> ONE, </w:t>
      </w:r>
      <w:r w:rsidR="00D87043" w:rsidRPr="00AB58B0">
        <w:rPr>
          <w:rFonts w:cstheme="minorHAnsi"/>
          <w:i/>
          <w:iCs/>
          <w:color w:val="222222"/>
          <w:shd w:val="clear" w:color="auto" w:fill="FFFFFF"/>
          <w:lang w:val="en-GB"/>
        </w:rPr>
        <w:t>10</w:t>
      </w:r>
      <w:r w:rsidR="00D87043" w:rsidRPr="00AB58B0">
        <w:rPr>
          <w:rFonts w:cstheme="minorHAnsi"/>
          <w:color w:val="222222"/>
          <w:shd w:val="clear" w:color="auto" w:fill="FFFFFF"/>
          <w:lang w:val="en-GB"/>
        </w:rPr>
        <w:t>(10), e0141162</w:t>
      </w:r>
      <w:r w:rsidRPr="00AB58B0">
        <w:rPr>
          <w:rFonts w:cstheme="minorHAnsi"/>
          <w:lang w:val="en-GB"/>
        </w:rPr>
        <w:t xml:space="preserve">. </w:t>
      </w:r>
    </w:p>
    <w:p w14:paraId="788BDCFF" w14:textId="3DEE9BF2" w:rsidR="00047F7B" w:rsidRPr="00AB58B0" w:rsidRDefault="00047F7B" w:rsidP="00AB58B0">
      <w:pPr>
        <w:spacing w:line="240" w:lineRule="auto"/>
        <w:rPr>
          <w:rFonts w:cstheme="minorHAnsi"/>
        </w:rPr>
      </w:pPr>
      <w:r w:rsidRPr="00AB58B0">
        <w:rPr>
          <w:rFonts w:cstheme="minorHAnsi"/>
          <w:lang w:val="en-GB"/>
        </w:rPr>
        <w:t>Airi</w:t>
      </w:r>
      <w:r w:rsidR="00D87043" w:rsidRPr="00AB58B0">
        <w:rPr>
          <w:rFonts w:cstheme="minorHAnsi"/>
          <w:lang w:val="en-GB"/>
        </w:rPr>
        <w:t>,</w:t>
      </w:r>
      <w:r w:rsidRPr="00AB58B0">
        <w:rPr>
          <w:rFonts w:cstheme="minorHAnsi"/>
          <w:lang w:val="en-GB"/>
        </w:rPr>
        <w:t xml:space="preserve"> V., </w:t>
      </w:r>
      <w:proofErr w:type="spellStart"/>
      <w:r w:rsidRPr="00AB58B0">
        <w:rPr>
          <w:rFonts w:cstheme="minorHAnsi"/>
          <w:lang w:val="en-GB"/>
        </w:rPr>
        <w:t>Gizzi</w:t>
      </w:r>
      <w:proofErr w:type="spellEnd"/>
      <w:r w:rsidR="00D87043" w:rsidRPr="00AB58B0">
        <w:rPr>
          <w:rFonts w:cstheme="minorHAnsi"/>
          <w:lang w:val="en-GB"/>
        </w:rPr>
        <w:t>,</w:t>
      </w:r>
      <w:r w:rsidRPr="00AB58B0">
        <w:rPr>
          <w:rFonts w:cstheme="minorHAnsi"/>
          <w:lang w:val="en-GB"/>
        </w:rPr>
        <w:t xml:space="preserve"> F., Falini</w:t>
      </w:r>
      <w:r w:rsidR="00D87043" w:rsidRPr="00AB58B0">
        <w:rPr>
          <w:rFonts w:cstheme="minorHAnsi"/>
          <w:lang w:val="en-GB"/>
        </w:rPr>
        <w:t>,</w:t>
      </w:r>
      <w:r w:rsidRPr="00AB58B0">
        <w:rPr>
          <w:rFonts w:cstheme="minorHAnsi"/>
          <w:lang w:val="en-GB"/>
        </w:rPr>
        <w:t xml:space="preserve"> G., Levy</w:t>
      </w:r>
      <w:r w:rsidR="00D87043" w:rsidRPr="00AB58B0">
        <w:rPr>
          <w:rFonts w:cstheme="minorHAnsi"/>
          <w:lang w:val="en-GB"/>
        </w:rPr>
        <w:t>,</w:t>
      </w:r>
      <w:r w:rsidRPr="00AB58B0">
        <w:rPr>
          <w:rFonts w:cstheme="minorHAnsi"/>
          <w:lang w:val="en-GB"/>
        </w:rPr>
        <w:t xml:space="preserve"> O., Dubinsky</w:t>
      </w:r>
      <w:r w:rsidR="00D87043" w:rsidRPr="00AB58B0">
        <w:rPr>
          <w:rFonts w:cstheme="minorHAnsi"/>
          <w:lang w:val="en-GB"/>
        </w:rPr>
        <w:t>,</w:t>
      </w:r>
      <w:r w:rsidRPr="00AB58B0">
        <w:rPr>
          <w:rFonts w:cstheme="minorHAnsi"/>
          <w:lang w:val="en-GB"/>
        </w:rPr>
        <w:t xml:space="preserve"> Z., </w:t>
      </w:r>
      <w:r w:rsidR="00D87043" w:rsidRPr="00AB58B0">
        <w:rPr>
          <w:rFonts w:cstheme="minorHAnsi"/>
          <w:lang w:val="en-GB"/>
        </w:rPr>
        <w:t xml:space="preserve">&amp; </w:t>
      </w:r>
      <w:r w:rsidRPr="00AB58B0">
        <w:rPr>
          <w:rFonts w:cstheme="minorHAnsi"/>
          <w:lang w:val="en-GB"/>
        </w:rPr>
        <w:t xml:space="preserve">Goffredo S. </w:t>
      </w:r>
      <w:r w:rsidR="00D87043" w:rsidRPr="00AB58B0">
        <w:rPr>
          <w:rFonts w:cstheme="minorHAnsi"/>
          <w:lang w:val="en-GB"/>
        </w:rPr>
        <w:t>(</w:t>
      </w:r>
      <w:r w:rsidRPr="00AB58B0">
        <w:rPr>
          <w:rFonts w:cstheme="minorHAnsi"/>
          <w:lang w:val="en-GB"/>
        </w:rPr>
        <w:t>2014</w:t>
      </w:r>
      <w:r w:rsidR="00D87043" w:rsidRPr="00AB58B0">
        <w:rPr>
          <w:rFonts w:cstheme="minorHAnsi"/>
          <w:lang w:val="en-GB"/>
        </w:rPr>
        <w:t>)</w:t>
      </w:r>
      <w:r w:rsidRPr="00AB58B0">
        <w:rPr>
          <w:rFonts w:cstheme="minorHAnsi"/>
          <w:lang w:val="en-GB"/>
        </w:rPr>
        <w:t xml:space="preserve"> Reproductive efficiency of a Mediterranean endemic zooxanthellate coral decreases with increasing temperature along a wide latitudinal gradient. </w:t>
      </w:r>
      <w:r w:rsidRPr="00AB58B0">
        <w:rPr>
          <w:rFonts w:cstheme="minorHAnsi"/>
        </w:rPr>
        <w:t xml:space="preserve">PLoS ONE, </w:t>
      </w:r>
      <w:r w:rsidR="00D87043" w:rsidRPr="00AB58B0">
        <w:rPr>
          <w:rFonts w:cstheme="minorHAnsi"/>
        </w:rPr>
        <w:t>9(3), e91792</w:t>
      </w:r>
      <w:r w:rsidRPr="00AB58B0">
        <w:rPr>
          <w:rFonts w:cstheme="minorHAnsi"/>
        </w:rPr>
        <w:t xml:space="preserve">. </w:t>
      </w:r>
    </w:p>
    <w:p w14:paraId="235A79B0" w14:textId="43436F09" w:rsidR="00047F7B" w:rsidRPr="00AB58B0" w:rsidRDefault="00047F7B" w:rsidP="00AB58B0">
      <w:pPr>
        <w:spacing w:line="240" w:lineRule="auto"/>
        <w:rPr>
          <w:rFonts w:cstheme="minorHAnsi"/>
        </w:rPr>
      </w:pPr>
      <w:proofErr w:type="spellStart"/>
      <w:r w:rsidRPr="00AB58B0">
        <w:rPr>
          <w:rFonts w:cstheme="minorHAnsi"/>
        </w:rPr>
        <w:t>Casado-Amezúa</w:t>
      </w:r>
      <w:proofErr w:type="spellEnd"/>
      <w:r w:rsidR="00D87043" w:rsidRPr="00AB58B0">
        <w:rPr>
          <w:rFonts w:cstheme="minorHAnsi"/>
        </w:rPr>
        <w:t>,</w:t>
      </w:r>
      <w:r w:rsidRPr="00AB58B0">
        <w:rPr>
          <w:rFonts w:cstheme="minorHAnsi"/>
        </w:rPr>
        <w:t xml:space="preserve"> P., Gasparini</w:t>
      </w:r>
      <w:r w:rsidR="00D87043" w:rsidRPr="00AB58B0">
        <w:rPr>
          <w:rFonts w:cstheme="minorHAnsi"/>
        </w:rPr>
        <w:t>,</w:t>
      </w:r>
      <w:r w:rsidRPr="00AB58B0">
        <w:rPr>
          <w:rFonts w:cstheme="minorHAnsi"/>
        </w:rPr>
        <w:t xml:space="preserve"> G., </w:t>
      </w:r>
      <w:r w:rsidR="00A8637D" w:rsidRPr="00AB58B0">
        <w:rPr>
          <w:rFonts w:cstheme="minorHAnsi"/>
        </w:rPr>
        <w:t xml:space="preserve">&amp; </w:t>
      </w:r>
      <w:r w:rsidRPr="00AB58B0">
        <w:rPr>
          <w:rFonts w:cstheme="minorHAnsi"/>
        </w:rPr>
        <w:t>Goffredo</w:t>
      </w:r>
      <w:r w:rsidR="00A8637D" w:rsidRPr="00AB58B0">
        <w:rPr>
          <w:rFonts w:cstheme="minorHAnsi"/>
        </w:rPr>
        <w:t>,</w:t>
      </w:r>
      <w:r w:rsidRPr="00AB58B0">
        <w:rPr>
          <w:rFonts w:cstheme="minorHAnsi"/>
        </w:rPr>
        <w:t xml:space="preserve"> S. </w:t>
      </w:r>
      <w:r w:rsidR="00A8637D" w:rsidRPr="00AB58B0">
        <w:rPr>
          <w:rFonts w:cstheme="minorHAnsi"/>
        </w:rPr>
        <w:t>(</w:t>
      </w:r>
      <w:r w:rsidRPr="00AB58B0">
        <w:rPr>
          <w:rFonts w:cstheme="minorHAnsi"/>
        </w:rPr>
        <w:t>2013</w:t>
      </w:r>
      <w:r w:rsidR="00A8637D" w:rsidRPr="00AB58B0">
        <w:rPr>
          <w:rFonts w:cstheme="minorHAnsi"/>
        </w:rPr>
        <w:t>).</w:t>
      </w:r>
      <w:r w:rsidRPr="00AB58B0">
        <w:rPr>
          <w:rFonts w:cstheme="minorHAnsi"/>
        </w:rPr>
        <w:t xml:space="preserve"> </w:t>
      </w:r>
      <w:r w:rsidRPr="00AB58B0">
        <w:rPr>
          <w:rFonts w:cstheme="minorHAnsi"/>
          <w:lang w:val="en-GB"/>
        </w:rPr>
        <w:t xml:space="preserve">Phenological and morphological variations in the Mediterranean orange coral </w:t>
      </w:r>
      <w:proofErr w:type="spellStart"/>
      <w:r w:rsidRPr="00AB58B0">
        <w:rPr>
          <w:rFonts w:cstheme="minorHAnsi"/>
          <w:i/>
          <w:iCs/>
          <w:lang w:val="en-GB"/>
        </w:rPr>
        <w:t>Astroides</w:t>
      </w:r>
      <w:proofErr w:type="spellEnd"/>
      <w:r w:rsidRPr="00AB58B0">
        <w:rPr>
          <w:rFonts w:cstheme="minorHAnsi"/>
          <w:i/>
          <w:iCs/>
          <w:lang w:val="en-GB"/>
        </w:rPr>
        <w:t xml:space="preserve"> </w:t>
      </w:r>
      <w:proofErr w:type="spellStart"/>
      <w:r w:rsidRPr="00AB58B0">
        <w:rPr>
          <w:rFonts w:cstheme="minorHAnsi"/>
          <w:i/>
          <w:iCs/>
          <w:lang w:val="en-GB"/>
        </w:rPr>
        <w:t>calycularis</w:t>
      </w:r>
      <w:proofErr w:type="spellEnd"/>
      <w:r w:rsidRPr="00AB58B0">
        <w:rPr>
          <w:rFonts w:cstheme="minorHAnsi"/>
          <w:lang w:val="en-GB"/>
        </w:rPr>
        <w:t xml:space="preserve"> between two distant localities. </w:t>
      </w:r>
      <w:proofErr w:type="spellStart"/>
      <w:r w:rsidRPr="00AB58B0">
        <w:rPr>
          <w:rFonts w:cstheme="minorHAnsi"/>
        </w:rPr>
        <w:t>Zoology</w:t>
      </w:r>
      <w:proofErr w:type="spellEnd"/>
      <w:r w:rsidRPr="00AB58B0">
        <w:rPr>
          <w:rFonts w:cstheme="minorHAnsi"/>
        </w:rPr>
        <w:t xml:space="preserve">, </w:t>
      </w:r>
      <w:r w:rsidR="00A8637D" w:rsidRPr="00AB58B0">
        <w:rPr>
          <w:rFonts w:cstheme="minorHAnsi"/>
        </w:rPr>
        <w:t>116(3), 159-167</w:t>
      </w:r>
      <w:r w:rsidRPr="00AB58B0">
        <w:rPr>
          <w:rFonts w:cstheme="minorHAnsi"/>
        </w:rPr>
        <w:t xml:space="preserve">. </w:t>
      </w:r>
    </w:p>
    <w:p w14:paraId="1F565E15" w14:textId="1891D34E" w:rsidR="00047F7B" w:rsidRPr="00AB58B0" w:rsidRDefault="00047F7B" w:rsidP="00AB58B0">
      <w:pPr>
        <w:spacing w:line="240" w:lineRule="auto"/>
        <w:rPr>
          <w:rFonts w:cstheme="minorHAnsi"/>
          <w:lang w:val="en-GB"/>
        </w:rPr>
      </w:pPr>
      <w:r w:rsidRPr="00AB58B0">
        <w:rPr>
          <w:rFonts w:cstheme="minorHAnsi"/>
        </w:rPr>
        <w:t>Goffredo</w:t>
      </w:r>
      <w:r w:rsidR="00A8637D" w:rsidRPr="00AB58B0">
        <w:rPr>
          <w:rFonts w:cstheme="minorHAnsi"/>
        </w:rPr>
        <w:t>,</w:t>
      </w:r>
      <w:r w:rsidRPr="00AB58B0">
        <w:rPr>
          <w:rFonts w:cstheme="minorHAnsi"/>
        </w:rPr>
        <w:t xml:space="preserve"> S., Marchini</w:t>
      </w:r>
      <w:r w:rsidR="00A8637D" w:rsidRPr="00AB58B0">
        <w:rPr>
          <w:rFonts w:cstheme="minorHAnsi"/>
        </w:rPr>
        <w:t>,</w:t>
      </w:r>
      <w:r w:rsidRPr="00AB58B0">
        <w:rPr>
          <w:rFonts w:cstheme="minorHAnsi"/>
        </w:rPr>
        <w:t xml:space="preserve"> C., Rocchi</w:t>
      </w:r>
      <w:r w:rsidR="00A8637D" w:rsidRPr="00AB58B0">
        <w:rPr>
          <w:rFonts w:cstheme="minorHAnsi"/>
        </w:rPr>
        <w:t>,</w:t>
      </w:r>
      <w:r w:rsidRPr="00AB58B0">
        <w:rPr>
          <w:rFonts w:cstheme="minorHAnsi"/>
        </w:rPr>
        <w:t xml:space="preserve"> M., Airi</w:t>
      </w:r>
      <w:r w:rsidR="00A8637D" w:rsidRPr="00AB58B0">
        <w:rPr>
          <w:rFonts w:cstheme="minorHAnsi"/>
        </w:rPr>
        <w:t>,</w:t>
      </w:r>
      <w:r w:rsidRPr="00AB58B0">
        <w:rPr>
          <w:rFonts w:cstheme="minorHAnsi"/>
        </w:rPr>
        <w:t xml:space="preserve"> V., Caroselli</w:t>
      </w:r>
      <w:r w:rsidR="00A8637D" w:rsidRPr="00AB58B0">
        <w:rPr>
          <w:rFonts w:cstheme="minorHAnsi"/>
        </w:rPr>
        <w:t>,</w:t>
      </w:r>
      <w:r w:rsidRPr="00AB58B0">
        <w:rPr>
          <w:rFonts w:cstheme="minorHAnsi"/>
        </w:rPr>
        <w:t xml:space="preserve"> E., Falini</w:t>
      </w:r>
      <w:r w:rsidR="00A8637D" w:rsidRPr="00AB58B0">
        <w:rPr>
          <w:rFonts w:cstheme="minorHAnsi"/>
        </w:rPr>
        <w:t>,</w:t>
      </w:r>
      <w:r w:rsidRPr="00AB58B0">
        <w:rPr>
          <w:rFonts w:cstheme="minorHAnsi"/>
        </w:rPr>
        <w:t xml:space="preserve"> G., Levy</w:t>
      </w:r>
      <w:r w:rsidR="00A8637D" w:rsidRPr="00AB58B0">
        <w:rPr>
          <w:rFonts w:cstheme="minorHAnsi"/>
        </w:rPr>
        <w:t>,</w:t>
      </w:r>
      <w:r w:rsidRPr="00AB58B0">
        <w:rPr>
          <w:rFonts w:cstheme="minorHAnsi"/>
        </w:rPr>
        <w:t xml:space="preserve"> O., Dubinsky</w:t>
      </w:r>
      <w:r w:rsidR="00A8637D" w:rsidRPr="00AB58B0">
        <w:rPr>
          <w:rFonts w:cstheme="minorHAnsi"/>
        </w:rPr>
        <w:t>,</w:t>
      </w:r>
      <w:r w:rsidRPr="00AB58B0">
        <w:rPr>
          <w:rFonts w:cstheme="minorHAnsi"/>
        </w:rPr>
        <w:t xml:space="preserve"> Z., </w:t>
      </w:r>
      <w:r w:rsidR="00A8637D" w:rsidRPr="00AB58B0">
        <w:rPr>
          <w:rFonts w:cstheme="minorHAnsi"/>
        </w:rPr>
        <w:t xml:space="preserve">&amp; </w:t>
      </w:r>
      <w:proofErr w:type="spellStart"/>
      <w:r w:rsidRPr="00AB58B0">
        <w:rPr>
          <w:rFonts w:cstheme="minorHAnsi"/>
        </w:rPr>
        <w:t>Zaccanti</w:t>
      </w:r>
      <w:proofErr w:type="spellEnd"/>
      <w:r w:rsidRPr="00AB58B0">
        <w:rPr>
          <w:rFonts w:cstheme="minorHAnsi"/>
        </w:rPr>
        <w:t xml:space="preserve"> F. </w:t>
      </w:r>
      <w:r w:rsidR="00A8637D" w:rsidRPr="00AB58B0">
        <w:rPr>
          <w:rFonts w:cstheme="minorHAnsi"/>
        </w:rPr>
        <w:t>(</w:t>
      </w:r>
      <w:r w:rsidRPr="00AB58B0">
        <w:rPr>
          <w:rFonts w:cstheme="minorHAnsi"/>
        </w:rPr>
        <w:t>2012</w:t>
      </w:r>
      <w:r w:rsidR="00A8637D" w:rsidRPr="00AB58B0">
        <w:rPr>
          <w:rFonts w:cstheme="minorHAnsi"/>
        </w:rPr>
        <w:t>).</w:t>
      </w:r>
      <w:r w:rsidRPr="00AB58B0">
        <w:rPr>
          <w:rFonts w:cstheme="minorHAnsi"/>
        </w:rPr>
        <w:t xml:space="preserve"> </w:t>
      </w:r>
      <w:r w:rsidRPr="00AB58B0">
        <w:rPr>
          <w:rFonts w:cstheme="minorHAnsi"/>
          <w:lang w:val="en-GB"/>
        </w:rPr>
        <w:t xml:space="preserve">Unusual pattern of embryogenesis of </w:t>
      </w:r>
      <w:proofErr w:type="spellStart"/>
      <w:r w:rsidRPr="00AB58B0">
        <w:rPr>
          <w:rFonts w:cstheme="minorHAnsi"/>
          <w:i/>
          <w:iCs/>
          <w:lang w:val="en-GB"/>
        </w:rPr>
        <w:t>Caryophyllia</w:t>
      </w:r>
      <w:proofErr w:type="spellEnd"/>
      <w:r w:rsidRPr="00AB58B0">
        <w:rPr>
          <w:rFonts w:cstheme="minorHAnsi"/>
          <w:i/>
          <w:iCs/>
          <w:lang w:val="en-GB"/>
        </w:rPr>
        <w:t xml:space="preserve"> </w:t>
      </w:r>
      <w:proofErr w:type="spellStart"/>
      <w:r w:rsidRPr="00AB58B0">
        <w:rPr>
          <w:rFonts w:cstheme="minorHAnsi"/>
          <w:i/>
          <w:iCs/>
          <w:lang w:val="en-GB"/>
        </w:rPr>
        <w:t>inornata</w:t>
      </w:r>
      <w:proofErr w:type="spellEnd"/>
      <w:r w:rsidRPr="00AB58B0">
        <w:rPr>
          <w:rFonts w:cstheme="minorHAnsi"/>
          <w:lang w:val="en-GB"/>
        </w:rPr>
        <w:t xml:space="preserve"> (Scleractinia, </w:t>
      </w:r>
      <w:proofErr w:type="spellStart"/>
      <w:r w:rsidRPr="00AB58B0">
        <w:rPr>
          <w:rFonts w:cstheme="minorHAnsi"/>
          <w:lang w:val="en-GB"/>
        </w:rPr>
        <w:t>Caryophylliidae</w:t>
      </w:r>
      <w:proofErr w:type="spellEnd"/>
      <w:r w:rsidRPr="00AB58B0">
        <w:rPr>
          <w:rFonts w:cstheme="minorHAnsi"/>
          <w:lang w:val="en-GB"/>
        </w:rPr>
        <w:t xml:space="preserve">) in the Mediterranean Sea. Maybe agamic reproduction? Journal of Morphology, </w:t>
      </w:r>
      <w:r w:rsidR="007530C3" w:rsidRPr="00AB58B0">
        <w:rPr>
          <w:rFonts w:cstheme="minorHAnsi"/>
          <w:lang w:val="en-GB"/>
        </w:rPr>
        <w:t>273(9), 943-956</w:t>
      </w:r>
      <w:r w:rsidRPr="00AB58B0">
        <w:rPr>
          <w:rFonts w:cstheme="minorHAnsi"/>
          <w:lang w:val="en-GB"/>
        </w:rPr>
        <w:t>.</w:t>
      </w:r>
    </w:p>
    <w:p w14:paraId="479EF2E6" w14:textId="4357C386" w:rsidR="001F7F0E" w:rsidRPr="00AB58B0" w:rsidRDefault="00EC6BED" w:rsidP="00AB58B0">
      <w:pPr>
        <w:spacing w:line="240" w:lineRule="auto"/>
        <w:rPr>
          <w:rFonts w:cstheme="minorHAnsi"/>
          <w:lang w:val="en-GB"/>
        </w:rPr>
      </w:pPr>
      <w:proofErr w:type="spellStart"/>
      <w:r w:rsidRPr="00AB58B0">
        <w:rPr>
          <w:rFonts w:cstheme="minorHAnsi"/>
          <w:lang w:val="en-GB"/>
        </w:rPr>
        <w:t>Luchetti</w:t>
      </w:r>
      <w:proofErr w:type="spellEnd"/>
      <w:r w:rsidRPr="00AB58B0">
        <w:rPr>
          <w:rFonts w:cstheme="minorHAnsi"/>
          <w:lang w:val="en-GB"/>
        </w:rPr>
        <w:t xml:space="preserve">, A., &amp; </w:t>
      </w:r>
      <w:proofErr w:type="spellStart"/>
      <w:r w:rsidRPr="00AB58B0">
        <w:rPr>
          <w:rFonts w:cstheme="minorHAnsi"/>
          <w:lang w:val="en-GB"/>
        </w:rPr>
        <w:t>Mantovani</w:t>
      </w:r>
      <w:proofErr w:type="spellEnd"/>
      <w:r w:rsidRPr="00AB58B0">
        <w:rPr>
          <w:rFonts w:cstheme="minorHAnsi"/>
          <w:lang w:val="en-GB"/>
        </w:rPr>
        <w:t>, B. (</w:t>
      </w:r>
      <w:r w:rsidR="001F7F0E" w:rsidRPr="00AB58B0">
        <w:rPr>
          <w:rFonts w:cstheme="minorHAnsi"/>
          <w:lang w:val="en-GB"/>
        </w:rPr>
        <w:t>2016</w:t>
      </w:r>
      <w:r w:rsidRPr="00AB58B0">
        <w:rPr>
          <w:rFonts w:cstheme="minorHAnsi"/>
          <w:lang w:val="en-GB"/>
        </w:rPr>
        <w:t>).</w:t>
      </w:r>
      <w:r w:rsidR="001F7F0E" w:rsidRPr="00AB58B0">
        <w:rPr>
          <w:rFonts w:cstheme="minorHAnsi"/>
          <w:lang w:val="en-GB"/>
        </w:rPr>
        <w:t xml:space="preserve"> Rare horizontal transmission does not hide long-term inheritance of SINE highly conserved domains in the metazoan evolution</w:t>
      </w:r>
      <w:r w:rsidRPr="00AB58B0">
        <w:rPr>
          <w:rFonts w:cstheme="minorHAnsi"/>
          <w:lang w:val="en-GB"/>
        </w:rPr>
        <w:t>,</w:t>
      </w:r>
      <w:r w:rsidR="001F7F0E" w:rsidRPr="00AB58B0">
        <w:rPr>
          <w:rFonts w:cstheme="minorHAnsi"/>
          <w:lang w:val="en-GB"/>
        </w:rPr>
        <w:t xml:space="preserve"> Current Zoology, 62(6), 667–674. </w:t>
      </w:r>
    </w:p>
    <w:p w14:paraId="23414972" w14:textId="5C234E04" w:rsidR="001F7F0E" w:rsidRPr="00BC1E1A" w:rsidRDefault="00EC6BED" w:rsidP="00AB58B0">
      <w:pPr>
        <w:spacing w:line="240" w:lineRule="auto"/>
        <w:rPr>
          <w:rFonts w:cstheme="minorHAnsi"/>
        </w:rPr>
      </w:pPr>
      <w:r w:rsidRPr="00BC1E1A">
        <w:rPr>
          <w:rFonts w:cstheme="minorHAnsi"/>
        </w:rPr>
        <w:t>Savojardo, C., Luchetti, A., Martelli, P.L., Casadio, R., &amp; Mantovani, B. (</w:t>
      </w:r>
      <w:r w:rsidR="001F7F0E" w:rsidRPr="00BC1E1A">
        <w:rPr>
          <w:rFonts w:cstheme="minorHAnsi"/>
        </w:rPr>
        <w:t>2019</w:t>
      </w:r>
      <w:r w:rsidRPr="00BC1E1A">
        <w:rPr>
          <w:rFonts w:cstheme="minorHAnsi"/>
        </w:rPr>
        <w:t>).</w:t>
      </w:r>
      <w:r w:rsidR="001F7F0E" w:rsidRPr="00BC1E1A">
        <w:rPr>
          <w:rFonts w:cstheme="minorHAnsi"/>
        </w:rPr>
        <w:t xml:space="preserve"> </w:t>
      </w:r>
      <w:r w:rsidR="001F7F0E" w:rsidRPr="00AB58B0">
        <w:rPr>
          <w:rFonts w:cstheme="minorHAnsi"/>
          <w:lang w:val="en-GB"/>
        </w:rPr>
        <w:t xml:space="preserve">Draft genomes and genomic divergence of two </w:t>
      </w:r>
      <w:proofErr w:type="spellStart"/>
      <w:r w:rsidR="001F7F0E" w:rsidRPr="00AB58B0">
        <w:rPr>
          <w:rFonts w:cstheme="minorHAnsi"/>
          <w:i/>
          <w:iCs/>
          <w:lang w:val="en-GB"/>
        </w:rPr>
        <w:t>Lepidurus</w:t>
      </w:r>
      <w:proofErr w:type="spellEnd"/>
      <w:r w:rsidR="001F7F0E" w:rsidRPr="00AB58B0">
        <w:rPr>
          <w:rFonts w:cstheme="minorHAnsi"/>
          <w:lang w:val="en-GB"/>
        </w:rPr>
        <w:t xml:space="preserve"> tadpole shrimp species (Crustacea, Branchiopoda, </w:t>
      </w:r>
      <w:proofErr w:type="spellStart"/>
      <w:r w:rsidR="001F7F0E" w:rsidRPr="00AB58B0">
        <w:rPr>
          <w:rFonts w:cstheme="minorHAnsi"/>
          <w:lang w:val="en-GB"/>
        </w:rPr>
        <w:t>Notostraca</w:t>
      </w:r>
      <w:proofErr w:type="spellEnd"/>
      <w:r w:rsidR="001F7F0E" w:rsidRPr="00AB58B0">
        <w:rPr>
          <w:rFonts w:cstheme="minorHAnsi"/>
          <w:lang w:val="en-GB"/>
        </w:rPr>
        <w:t xml:space="preserve">). </w:t>
      </w:r>
      <w:r w:rsidR="00F27030" w:rsidRPr="00BC1E1A">
        <w:rPr>
          <w:rFonts w:cstheme="minorHAnsi"/>
        </w:rPr>
        <w:t>Molecular ecology resources, 19(1), 235-244</w:t>
      </w:r>
      <w:r w:rsidR="001F7F0E" w:rsidRPr="00BC1E1A">
        <w:rPr>
          <w:rFonts w:cstheme="minorHAnsi"/>
        </w:rPr>
        <w:t>.</w:t>
      </w:r>
    </w:p>
    <w:p w14:paraId="7F64842C" w14:textId="77777777" w:rsidR="00F27030" w:rsidRPr="00AB58B0" w:rsidRDefault="00F27030" w:rsidP="00AB58B0">
      <w:pPr>
        <w:spacing w:line="240" w:lineRule="auto"/>
        <w:rPr>
          <w:rFonts w:cstheme="minorHAnsi"/>
          <w:highlight w:val="yellow"/>
          <w:lang w:val="en-GB"/>
        </w:rPr>
      </w:pPr>
      <w:proofErr w:type="spellStart"/>
      <w:r w:rsidRPr="00AB58B0">
        <w:rPr>
          <w:rFonts w:cstheme="minorHAnsi"/>
        </w:rPr>
        <w:t>Šatović</w:t>
      </w:r>
      <w:proofErr w:type="spellEnd"/>
      <w:r w:rsidRPr="00AB58B0">
        <w:rPr>
          <w:rFonts w:cstheme="minorHAnsi"/>
        </w:rPr>
        <w:t xml:space="preserve">, E., Luchetti, A., </w:t>
      </w:r>
      <w:proofErr w:type="spellStart"/>
      <w:r w:rsidRPr="00AB58B0">
        <w:rPr>
          <w:rFonts w:cstheme="minorHAnsi"/>
        </w:rPr>
        <w:t>Pasantes</w:t>
      </w:r>
      <w:proofErr w:type="spellEnd"/>
      <w:r w:rsidRPr="00AB58B0">
        <w:rPr>
          <w:rFonts w:cstheme="minorHAnsi"/>
        </w:rPr>
        <w:t xml:space="preserve">, J. J., García-Souto, D., </w:t>
      </w:r>
      <w:proofErr w:type="spellStart"/>
      <w:r w:rsidRPr="00AB58B0">
        <w:rPr>
          <w:rFonts w:cstheme="minorHAnsi"/>
        </w:rPr>
        <w:t>Cedilak</w:t>
      </w:r>
      <w:proofErr w:type="spellEnd"/>
      <w:r w:rsidRPr="00AB58B0">
        <w:rPr>
          <w:rFonts w:cstheme="minorHAnsi"/>
        </w:rPr>
        <w:t xml:space="preserve">, A., Mantovani, B., &amp; </w:t>
      </w:r>
      <w:proofErr w:type="spellStart"/>
      <w:r w:rsidRPr="00AB58B0">
        <w:rPr>
          <w:rFonts w:cstheme="minorHAnsi"/>
        </w:rPr>
        <w:t>Plohl</w:t>
      </w:r>
      <w:proofErr w:type="spellEnd"/>
      <w:r w:rsidRPr="00AB58B0">
        <w:rPr>
          <w:rFonts w:cstheme="minorHAnsi"/>
        </w:rPr>
        <w:t xml:space="preserve">, M. (2019). </w:t>
      </w:r>
      <w:r w:rsidRPr="00AB58B0">
        <w:rPr>
          <w:rFonts w:cstheme="minorHAnsi"/>
          <w:lang w:val="en-GB"/>
        </w:rPr>
        <w:t>Terminal-repeat retrotransposons in miniature (trims) in bivalves. Scientific reports, 9(1), 1-10.</w:t>
      </w:r>
      <w:r w:rsidRPr="00AB58B0">
        <w:rPr>
          <w:rFonts w:cstheme="minorHAnsi"/>
          <w:highlight w:val="yellow"/>
          <w:lang w:val="en-GB"/>
        </w:rPr>
        <w:t xml:space="preserve"> </w:t>
      </w:r>
    </w:p>
    <w:p w14:paraId="7F2BE4CF" w14:textId="5E56B2B8" w:rsidR="001F7F0E" w:rsidRPr="00BC1E1A" w:rsidRDefault="00F27030" w:rsidP="00AB58B0">
      <w:pPr>
        <w:spacing w:line="240" w:lineRule="auto"/>
        <w:rPr>
          <w:rFonts w:cstheme="minorHAnsi"/>
          <w:highlight w:val="yellow"/>
        </w:rPr>
      </w:pPr>
      <w:r w:rsidRPr="00AB58B0">
        <w:rPr>
          <w:rFonts w:cstheme="minorHAnsi"/>
        </w:rPr>
        <w:t xml:space="preserve">Forni, G., Plazzi, F., </w:t>
      </w:r>
      <w:proofErr w:type="spellStart"/>
      <w:r w:rsidRPr="00AB58B0">
        <w:rPr>
          <w:rFonts w:cstheme="minorHAnsi"/>
        </w:rPr>
        <w:t>Cussigh</w:t>
      </w:r>
      <w:proofErr w:type="spellEnd"/>
      <w:r w:rsidRPr="00AB58B0">
        <w:rPr>
          <w:rFonts w:cstheme="minorHAnsi"/>
        </w:rPr>
        <w:t xml:space="preserve">, A., </w:t>
      </w:r>
      <w:proofErr w:type="spellStart"/>
      <w:r w:rsidRPr="00AB58B0">
        <w:rPr>
          <w:rFonts w:cstheme="minorHAnsi"/>
        </w:rPr>
        <w:t>Conle</w:t>
      </w:r>
      <w:proofErr w:type="spellEnd"/>
      <w:r w:rsidRPr="00AB58B0">
        <w:rPr>
          <w:rFonts w:cstheme="minorHAnsi"/>
        </w:rPr>
        <w:t xml:space="preserve">, O., </w:t>
      </w:r>
      <w:proofErr w:type="spellStart"/>
      <w:r w:rsidRPr="00AB58B0">
        <w:rPr>
          <w:rFonts w:cstheme="minorHAnsi"/>
        </w:rPr>
        <w:t>Hennemann</w:t>
      </w:r>
      <w:proofErr w:type="spellEnd"/>
      <w:r w:rsidRPr="00AB58B0">
        <w:rPr>
          <w:rFonts w:cstheme="minorHAnsi"/>
        </w:rPr>
        <w:t xml:space="preserve">, F., Luchetti, A., &amp; Mantovani, B. (2021). </w:t>
      </w:r>
      <w:proofErr w:type="spellStart"/>
      <w:r w:rsidRPr="00AB58B0">
        <w:rPr>
          <w:rFonts w:cstheme="minorHAnsi"/>
          <w:lang w:val="en-GB"/>
        </w:rPr>
        <w:t>Phylomitogenomics</w:t>
      </w:r>
      <w:proofErr w:type="spellEnd"/>
      <w:r w:rsidRPr="00AB58B0">
        <w:rPr>
          <w:rFonts w:cstheme="minorHAnsi"/>
          <w:lang w:val="en-GB"/>
        </w:rPr>
        <w:t xml:space="preserve"> provides new perspectives on the </w:t>
      </w:r>
      <w:proofErr w:type="spellStart"/>
      <w:r w:rsidRPr="00AB58B0">
        <w:rPr>
          <w:rFonts w:cstheme="minorHAnsi"/>
          <w:lang w:val="en-GB"/>
        </w:rPr>
        <w:t>Euphasmatodea</w:t>
      </w:r>
      <w:proofErr w:type="spellEnd"/>
      <w:r w:rsidRPr="00AB58B0">
        <w:rPr>
          <w:rFonts w:cstheme="minorHAnsi"/>
          <w:lang w:val="en-GB"/>
        </w:rPr>
        <w:t xml:space="preserve"> radiation (</w:t>
      </w:r>
      <w:proofErr w:type="spellStart"/>
      <w:r w:rsidRPr="00AB58B0">
        <w:rPr>
          <w:rFonts w:cstheme="minorHAnsi"/>
          <w:lang w:val="en-GB"/>
        </w:rPr>
        <w:t>Insecta</w:t>
      </w:r>
      <w:proofErr w:type="spellEnd"/>
      <w:r w:rsidRPr="00AB58B0">
        <w:rPr>
          <w:rFonts w:cstheme="minorHAnsi"/>
          <w:lang w:val="en-GB"/>
        </w:rPr>
        <w:t xml:space="preserve">: Phasmatodea). </w:t>
      </w:r>
      <w:r w:rsidRPr="00BC1E1A">
        <w:rPr>
          <w:rFonts w:cstheme="minorHAnsi"/>
        </w:rPr>
        <w:t>Molecular Phylogenetics and Evolution, 155, 106983.</w:t>
      </w:r>
    </w:p>
    <w:p w14:paraId="2D640E69" w14:textId="7724857E" w:rsidR="001F7F0E" w:rsidRPr="00AB58B0" w:rsidRDefault="00F27030" w:rsidP="00AB58B0">
      <w:pPr>
        <w:spacing w:line="240" w:lineRule="auto"/>
        <w:rPr>
          <w:rFonts w:cstheme="minorHAnsi"/>
          <w:lang w:val="en-GB"/>
        </w:rPr>
      </w:pPr>
      <w:r w:rsidRPr="00AB58B0">
        <w:rPr>
          <w:rFonts w:cstheme="minorHAnsi"/>
        </w:rPr>
        <w:t xml:space="preserve">Luchetti, A., Forni, G., </w:t>
      </w:r>
      <w:proofErr w:type="spellStart"/>
      <w:r w:rsidRPr="00AB58B0">
        <w:rPr>
          <w:rFonts w:cstheme="minorHAnsi"/>
        </w:rPr>
        <w:t>Martelossi</w:t>
      </w:r>
      <w:proofErr w:type="spellEnd"/>
      <w:r w:rsidRPr="00AB58B0">
        <w:rPr>
          <w:rFonts w:cstheme="minorHAnsi"/>
        </w:rPr>
        <w:t xml:space="preserve">, J., </w:t>
      </w:r>
      <w:proofErr w:type="spellStart"/>
      <w:r w:rsidRPr="00AB58B0">
        <w:rPr>
          <w:rFonts w:cstheme="minorHAnsi"/>
        </w:rPr>
        <w:t>Savojardo</w:t>
      </w:r>
      <w:proofErr w:type="spellEnd"/>
      <w:r w:rsidRPr="00AB58B0">
        <w:rPr>
          <w:rFonts w:cstheme="minorHAnsi"/>
        </w:rPr>
        <w:t xml:space="preserve">, C., Martelli, P. L., Casadio, R., </w:t>
      </w:r>
      <w:proofErr w:type="spellStart"/>
      <w:r w:rsidRPr="00AB58B0">
        <w:rPr>
          <w:rFonts w:cstheme="minorHAnsi"/>
        </w:rPr>
        <w:t>Skaistc</w:t>
      </w:r>
      <w:proofErr w:type="spellEnd"/>
      <w:r w:rsidRPr="00AB58B0">
        <w:rPr>
          <w:rFonts w:cstheme="minorHAnsi"/>
        </w:rPr>
        <w:t>, A.M.,</w:t>
      </w:r>
      <w:r w:rsidR="00AB58B0" w:rsidRPr="00AB58B0">
        <w:rPr>
          <w:rFonts w:cstheme="minorHAnsi"/>
        </w:rPr>
        <w:t xml:space="preserve"> </w:t>
      </w:r>
      <w:proofErr w:type="spellStart"/>
      <w:r w:rsidR="00AB58B0" w:rsidRPr="00AB58B0">
        <w:rPr>
          <w:rFonts w:cstheme="minorHAnsi"/>
        </w:rPr>
        <w:t>Wheelanc</w:t>
      </w:r>
      <w:proofErr w:type="spellEnd"/>
      <w:r w:rsidR="00AB58B0" w:rsidRPr="00AB58B0">
        <w:rPr>
          <w:rFonts w:cstheme="minorHAnsi"/>
        </w:rPr>
        <w:t>, S.J.,</w:t>
      </w:r>
      <w:r w:rsidRPr="00AB58B0">
        <w:rPr>
          <w:rFonts w:cstheme="minorHAnsi"/>
        </w:rPr>
        <w:t xml:space="preserve"> &amp; Mantovani, B. (2021). </w:t>
      </w:r>
      <w:r w:rsidRPr="00AB58B0">
        <w:rPr>
          <w:rFonts w:cstheme="minorHAnsi"/>
          <w:lang w:val="en-GB"/>
        </w:rPr>
        <w:t xml:space="preserve">Comparative genomics of tadpole shrimps (Crustacea, Branchiopoda, </w:t>
      </w:r>
      <w:proofErr w:type="spellStart"/>
      <w:r w:rsidRPr="00AB58B0">
        <w:rPr>
          <w:rFonts w:cstheme="minorHAnsi"/>
          <w:lang w:val="en-GB"/>
        </w:rPr>
        <w:t>Notostraca</w:t>
      </w:r>
      <w:proofErr w:type="spellEnd"/>
      <w:r w:rsidRPr="00AB58B0">
        <w:rPr>
          <w:rFonts w:cstheme="minorHAnsi"/>
          <w:lang w:val="en-GB"/>
        </w:rPr>
        <w:t>): Dynamic genome evolution against the backdrop of morphological stasis. Genomics.</w:t>
      </w:r>
    </w:p>
    <w:p w14:paraId="3DB5F8AD" w14:textId="0911CECF" w:rsidR="00F27030" w:rsidRDefault="00F27030">
      <w:pPr>
        <w:rPr>
          <w:lang w:val="en-GB"/>
        </w:rPr>
      </w:pPr>
    </w:p>
    <w:p w14:paraId="0B378A08" w14:textId="4F221D8C" w:rsidR="00F27030" w:rsidRPr="00A8637D" w:rsidRDefault="00F27030">
      <w:pPr>
        <w:rPr>
          <w:lang w:val="en-GB"/>
        </w:rPr>
      </w:pPr>
    </w:p>
    <w:sectPr w:rsidR="00F27030" w:rsidRPr="00A863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9C4"/>
    <w:rsid w:val="00047F7B"/>
    <w:rsid w:val="000F6FAA"/>
    <w:rsid w:val="00173201"/>
    <w:rsid w:val="001F7F0E"/>
    <w:rsid w:val="003729C4"/>
    <w:rsid w:val="005B4A37"/>
    <w:rsid w:val="006A7139"/>
    <w:rsid w:val="007530C3"/>
    <w:rsid w:val="00864F4D"/>
    <w:rsid w:val="008B55C2"/>
    <w:rsid w:val="009752FE"/>
    <w:rsid w:val="00A8637D"/>
    <w:rsid w:val="00AB58B0"/>
    <w:rsid w:val="00BC1E1A"/>
    <w:rsid w:val="00C126FC"/>
    <w:rsid w:val="00D87043"/>
    <w:rsid w:val="00EC6BED"/>
    <w:rsid w:val="00F2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142D84"/>
  <w15:chartTrackingRefBased/>
  <w15:docId w15:val="{6A004637-B574-4601-AC47-5D80C3F8F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729C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729C4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3729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Anonymous</cp:lastModifiedBy>
  <cp:revision>3</cp:revision>
  <dcterms:created xsi:type="dcterms:W3CDTF">2021-11-22T09:48:00Z</dcterms:created>
  <dcterms:modified xsi:type="dcterms:W3CDTF">2021-11-22T09:57:00Z</dcterms:modified>
</cp:coreProperties>
</file>